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08741" w14:textId="6930C76B" w:rsidR="00D62C12" w:rsidRPr="004C1E95" w:rsidRDefault="00D62C12" w:rsidP="00D62C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352"/>
      </w:tblGrid>
      <w:tr w:rsidR="00D62C12" w:rsidRPr="00F36453" w14:paraId="6D4C34D0" w14:textId="77777777" w:rsidTr="00DC12D0">
        <w:tc>
          <w:tcPr>
            <w:tcW w:w="2516" w:type="pct"/>
          </w:tcPr>
          <w:p w14:paraId="4D14CFE4" w14:textId="77777777" w:rsidR="00D62C12" w:rsidRPr="00F36453" w:rsidRDefault="00D62C12" w:rsidP="00DC1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РАССМОТРЕНО</w:t>
            </w:r>
          </w:p>
          <w:p w14:paraId="327835F2" w14:textId="77777777" w:rsidR="00D62C12" w:rsidRPr="00F36453" w:rsidRDefault="00D62C12" w:rsidP="00DC1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Педагогический совет школы</w:t>
            </w:r>
          </w:p>
          <w:p w14:paraId="48BA4FC4" w14:textId="77777777" w:rsidR="00D62C12" w:rsidRPr="00F36453" w:rsidRDefault="00D62C12" w:rsidP="00DC1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протокол № 6 от «11» августа 2023 г.</w:t>
            </w:r>
          </w:p>
        </w:tc>
        <w:tc>
          <w:tcPr>
            <w:tcW w:w="2484" w:type="pct"/>
          </w:tcPr>
          <w:p w14:paraId="2E92FDA7" w14:textId="77777777" w:rsidR="00D62C12" w:rsidRDefault="00D62C12" w:rsidP="00DC1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УТВЕРДИТЬ                                                                          Приказом № 63 от «14» августа 2023 г. </w:t>
            </w:r>
          </w:p>
          <w:p w14:paraId="5819B546" w14:textId="77777777" w:rsidR="00D62C12" w:rsidRPr="00F36453" w:rsidRDefault="00D62C12" w:rsidP="00DC1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Директор школы _______И. Н.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Самохвалова</w:t>
            </w:r>
            <w:proofErr w:type="spellEnd"/>
          </w:p>
        </w:tc>
      </w:tr>
    </w:tbl>
    <w:p w14:paraId="1F930F78" w14:textId="77777777" w:rsidR="00D62C12" w:rsidRPr="00F36453" w:rsidRDefault="00D62C12" w:rsidP="00D62C12">
      <w:pPr>
        <w:spacing w:after="0" w:line="240" w:lineRule="auto"/>
      </w:pPr>
    </w:p>
    <w:p w14:paraId="67C52477" w14:textId="77777777" w:rsidR="00D62C12" w:rsidRPr="00F36453" w:rsidRDefault="00D62C12" w:rsidP="00D6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6453">
        <w:rPr>
          <w:rFonts w:ascii="Times New Roman" w:eastAsia="Times New Roman" w:hAnsi="Times New Roman" w:cs="Times New Roman"/>
          <w:b/>
          <w:color w:val="000000"/>
          <w:lang w:eastAsia="ru-RU"/>
        </w:rPr>
        <w:t>Календарный учебный график</w:t>
      </w:r>
    </w:p>
    <w:p w14:paraId="1114DA13" w14:textId="77777777" w:rsidR="00D62C12" w:rsidRPr="00F36453" w:rsidRDefault="00D62C12" w:rsidP="00D6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6453">
        <w:rPr>
          <w:rFonts w:ascii="Times New Roman" w:eastAsia="Times New Roman" w:hAnsi="Times New Roman" w:cs="Times New Roman"/>
          <w:b/>
          <w:color w:val="000000"/>
          <w:lang w:eastAsia="ru-RU"/>
        </w:rPr>
        <w:t>МБОУ «Причулымская основная общеобразовательная школа» Зырянского района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3049"/>
        <w:gridCol w:w="1893"/>
        <w:gridCol w:w="1646"/>
        <w:gridCol w:w="4174"/>
      </w:tblGrid>
      <w:tr w:rsidR="00D62C12" w:rsidRPr="00F36453" w14:paraId="7F9AE43C" w14:textId="77777777" w:rsidTr="00D62C12">
        <w:trPr>
          <w:trHeight w:val="227"/>
        </w:trPr>
        <w:tc>
          <w:tcPr>
            <w:tcW w:w="1417" w:type="pct"/>
          </w:tcPr>
          <w:p w14:paraId="67FED381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6453">
              <w:rPr>
                <w:rFonts w:ascii="Times New Roman" w:hAnsi="Times New Roman" w:cs="Times New Roman"/>
                <w:b/>
                <w:color w:val="000000"/>
              </w:rPr>
              <w:t>Этапы образовательного процесса</w:t>
            </w:r>
          </w:p>
        </w:tc>
        <w:tc>
          <w:tcPr>
            <w:tcW w:w="879" w:type="pct"/>
          </w:tcPr>
          <w:p w14:paraId="1EE168D1" w14:textId="7D1E0B39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6453">
              <w:rPr>
                <w:rFonts w:ascii="Times New Roman" w:hAnsi="Times New Roman" w:cs="Times New Roman"/>
                <w:b/>
                <w:color w:val="000000"/>
              </w:rPr>
              <w:t>1 класс</w:t>
            </w:r>
          </w:p>
        </w:tc>
        <w:tc>
          <w:tcPr>
            <w:tcW w:w="765" w:type="pct"/>
          </w:tcPr>
          <w:p w14:paraId="78554933" w14:textId="73075251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6453">
              <w:rPr>
                <w:rFonts w:ascii="Times New Roman" w:hAnsi="Times New Roman" w:cs="Times New Roman"/>
                <w:b/>
                <w:color w:val="000000"/>
              </w:rPr>
              <w:t>2-4 классы</w:t>
            </w:r>
          </w:p>
        </w:tc>
        <w:tc>
          <w:tcPr>
            <w:tcW w:w="1939" w:type="pct"/>
          </w:tcPr>
          <w:p w14:paraId="7AE614AC" w14:textId="2893BA0F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5-9 классы</w:t>
            </w:r>
          </w:p>
          <w:p w14:paraId="67B40118" w14:textId="4FA7CA43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2C12" w:rsidRPr="00F36453" w14:paraId="1B84392D" w14:textId="77777777" w:rsidTr="00D62C12">
        <w:trPr>
          <w:trHeight w:val="227"/>
        </w:trPr>
        <w:tc>
          <w:tcPr>
            <w:tcW w:w="1417" w:type="pct"/>
          </w:tcPr>
          <w:p w14:paraId="7432CEED" w14:textId="77777777" w:rsidR="00D62C12" w:rsidRPr="00F36453" w:rsidRDefault="00D62C12" w:rsidP="00DC12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Дата начала учебного года</w:t>
            </w:r>
          </w:p>
        </w:tc>
        <w:tc>
          <w:tcPr>
            <w:tcW w:w="3583" w:type="pct"/>
            <w:gridSpan w:val="3"/>
          </w:tcPr>
          <w:p w14:paraId="5C39411F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1 сентября</w:t>
            </w:r>
          </w:p>
        </w:tc>
      </w:tr>
      <w:tr w:rsidR="00D62C12" w:rsidRPr="00F36453" w14:paraId="76CDA6C7" w14:textId="77777777" w:rsidTr="00D62C12">
        <w:trPr>
          <w:trHeight w:val="227"/>
        </w:trPr>
        <w:tc>
          <w:tcPr>
            <w:tcW w:w="1417" w:type="pct"/>
          </w:tcPr>
          <w:p w14:paraId="3A9230F0" w14:textId="77777777" w:rsidR="00D62C12" w:rsidRPr="00F36453" w:rsidRDefault="00D62C12" w:rsidP="00DC12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Дата окончания учебного года</w:t>
            </w:r>
          </w:p>
        </w:tc>
        <w:tc>
          <w:tcPr>
            <w:tcW w:w="3583" w:type="pct"/>
            <w:gridSpan w:val="3"/>
          </w:tcPr>
          <w:p w14:paraId="156C4CDE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24 мая</w:t>
            </w:r>
          </w:p>
        </w:tc>
      </w:tr>
      <w:tr w:rsidR="00D62C12" w:rsidRPr="00F36453" w14:paraId="497B0198" w14:textId="77777777" w:rsidTr="00D62C12">
        <w:trPr>
          <w:trHeight w:val="227"/>
        </w:trPr>
        <w:tc>
          <w:tcPr>
            <w:tcW w:w="1417" w:type="pct"/>
          </w:tcPr>
          <w:p w14:paraId="4A842118" w14:textId="77777777" w:rsidR="00D62C12" w:rsidRPr="00F36453" w:rsidRDefault="00D62C12" w:rsidP="00DC12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Продолжительность четвертей</w:t>
            </w:r>
          </w:p>
        </w:tc>
        <w:tc>
          <w:tcPr>
            <w:tcW w:w="879" w:type="pct"/>
          </w:tcPr>
          <w:p w14:paraId="51F2B5C9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33 недели</w:t>
            </w:r>
          </w:p>
        </w:tc>
        <w:tc>
          <w:tcPr>
            <w:tcW w:w="2704" w:type="pct"/>
            <w:gridSpan w:val="2"/>
          </w:tcPr>
          <w:p w14:paraId="0F870297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34 недели</w:t>
            </w:r>
          </w:p>
        </w:tc>
      </w:tr>
      <w:tr w:rsidR="00D62C12" w:rsidRPr="00F36453" w14:paraId="4896F26E" w14:textId="77777777" w:rsidTr="00D62C12">
        <w:trPr>
          <w:trHeight w:val="227"/>
        </w:trPr>
        <w:tc>
          <w:tcPr>
            <w:tcW w:w="1417" w:type="pct"/>
          </w:tcPr>
          <w:p w14:paraId="0EF8FA8A" w14:textId="77777777" w:rsidR="00D62C12" w:rsidRPr="00F36453" w:rsidRDefault="00D62C12" w:rsidP="00DC12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Продолжительность учебных занятий по четвертям</w:t>
            </w:r>
          </w:p>
        </w:tc>
        <w:tc>
          <w:tcPr>
            <w:tcW w:w="3583" w:type="pct"/>
            <w:gridSpan w:val="3"/>
          </w:tcPr>
          <w:p w14:paraId="00B03D34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F36453">
              <w:rPr>
                <w:rFonts w:ascii="Times New Roman" w:hAnsi="Times New Roman" w:cs="Times New Roman"/>
                <w:color w:val="000000"/>
              </w:rPr>
              <w:t xml:space="preserve"> четверть – 8 недель (01.09.2023 г. по 27.10.2023 г.)</w:t>
            </w:r>
          </w:p>
          <w:p w14:paraId="0428A8CB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F36453">
              <w:rPr>
                <w:rFonts w:ascii="Times New Roman" w:hAnsi="Times New Roman" w:cs="Times New Roman"/>
                <w:color w:val="000000"/>
              </w:rPr>
              <w:t xml:space="preserve"> четверть – 8 недель (06.11.2023 г. по 29.12.203 г.)</w:t>
            </w:r>
          </w:p>
          <w:p w14:paraId="26E0305E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F36453">
              <w:rPr>
                <w:rFonts w:ascii="Times New Roman" w:hAnsi="Times New Roman" w:cs="Times New Roman"/>
                <w:color w:val="000000"/>
              </w:rPr>
              <w:t xml:space="preserve"> четверть – 11 недель (09.01.2024 г. по 22.03.2024 г.)</w:t>
            </w:r>
          </w:p>
          <w:p w14:paraId="01AC431A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F36453">
              <w:rPr>
                <w:rFonts w:ascii="Times New Roman" w:hAnsi="Times New Roman" w:cs="Times New Roman"/>
                <w:color w:val="000000"/>
              </w:rPr>
              <w:t xml:space="preserve"> четверть – 8 недель (01.04.2024 г. по 24.05.2024 г.)</w:t>
            </w:r>
          </w:p>
        </w:tc>
      </w:tr>
      <w:tr w:rsidR="00D62C12" w:rsidRPr="00F36453" w14:paraId="2E01D25D" w14:textId="77777777" w:rsidTr="00D62C12">
        <w:trPr>
          <w:trHeight w:val="227"/>
        </w:trPr>
        <w:tc>
          <w:tcPr>
            <w:tcW w:w="1417" w:type="pct"/>
          </w:tcPr>
          <w:p w14:paraId="61DF4E13" w14:textId="77777777" w:rsidR="00D62C12" w:rsidRPr="00F36453" w:rsidRDefault="00D62C12" w:rsidP="00DC12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Продолжительность учебной недели</w:t>
            </w:r>
          </w:p>
        </w:tc>
        <w:tc>
          <w:tcPr>
            <w:tcW w:w="3583" w:type="pct"/>
            <w:gridSpan w:val="3"/>
          </w:tcPr>
          <w:p w14:paraId="4EC31B79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5 дней</w:t>
            </w:r>
          </w:p>
        </w:tc>
      </w:tr>
      <w:tr w:rsidR="00D62C12" w:rsidRPr="00F36453" w14:paraId="6557EB83" w14:textId="77777777" w:rsidTr="00D62C12">
        <w:trPr>
          <w:trHeight w:val="227"/>
        </w:trPr>
        <w:tc>
          <w:tcPr>
            <w:tcW w:w="1417" w:type="pct"/>
            <w:vMerge w:val="restart"/>
          </w:tcPr>
          <w:p w14:paraId="16F018B9" w14:textId="77777777" w:rsidR="00D62C12" w:rsidRPr="00F36453" w:rsidRDefault="00D62C12" w:rsidP="00DC12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Сроки и продолжительность каникул</w:t>
            </w:r>
          </w:p>
        </w:tc>
        <w:tc>
          <w:tcPr>
            <w:tcW w:w="3583" w:type="pct"/>
            <w:gridSpan w:val="3"/>
          </w:tcPr>
          <w:p w14:paraId="13F12A01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6453">
              <w:rPr>
                <w:rFonts w:ascii="Times New Roman" w:hAnsi="Times New Roman" w:cs="Times New Roman"/>
                <w:b/>
                <w:color w:val="000000"/>
              </w:rPr>
              <w:t xml:space="preserve">осенние </w:t>
            </w:r>
          </w:p>
          <w:p w14:paraId="25E53611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28.10.2023 г. по 05.11.2023 г. (9 календарных дней)</w:t>
            </w:r>
          </w:p>
        </w:tc>
      </w:tr>
      <w:tr w:rsidR="00D62C12" w:rsidRPr="00F36453" w14:paraId="31DFD80B" w14:textId="77777777" w:rsidTr="00D62C12">
        <w:trPr>
          <w:trHeight w:val="227"/>
        </w:trPr>
        <w:tc>
          <w:tcPr>
            <w:tcW w:w="1417" w:type="pct"/>
            <w:vMerge/>
          </w:tcPr>
          <w:p w14:paraId="78F2E969" w14:textId="77777777" w:rsidR="00D62C12" w:rsidRPr="00F36453" w:rsidRDefault="00D62C12" w:rsidP="00DC12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3" w:type="pct"/>
            <w:gridSpan w:val="3"/>
          </w:tcPr>
          <w:p w14:paraId="19F165C5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6453">
              <w:rPr>
                <w:rFonts w:ascii="Times New Roman" w:hAnsi="Times New Roman" w:cs="Times New Roman"/>
                <w:b/>
                <w:color w:val="000000"/>
              </w:rPr>
              <w:t xml:space="preserve">зимние </w:t>
            </w:r>
          </w:p>
          <w:p w14:paraId="5CD9FD86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30.12.2023 г. по 08.01.2024 г. (10 календарных дней)</w:t>
            </w:r>
          </w:p>
        </w:tc>
      </w:tr>
      <w:tr w:rsidR="00D62C12" w:rsidRPr="00F36453" w14:paraId="414FA8DD" w14:textId="77777777" w:rsidTr="00D62C12">
        <w:trPr>
          <w:trHeight w:val="227"/>
        </w:trPr>
        <w:tc>
          <w:tcPr>
            <w:tcW w:w="1417" w:type="pct"/>
            <w:vMerge/>
          </w:tcPr>
          <w:p w14:paraId="736FFA15" w14:textId="77777777" w:rsidR="00D62C12" w:rsidRPr="00F36453" w:rsidRDefault="00D62C12" w:rsidP="00DC12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3" w:type="pct"/>
            <w:gridSpan w:val="3"/>
          </w:tcPr>
          <w:p w14:paraId="29D9DA89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6453">
              <w:rPr>
                <w:rFonts w:ascii="Times New Roman" w:hAnsi="Times New Roman" w:cs="Times New Roman"/>
                <w:b/>
                <w:color w:val="000000"/>
              </w:rPr>
              <w:t xml:space="preserve">весенние </w:t>
            </w:r>
          </w:p>
          <w:p w14:paraId="25A18A9E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23.03.2024 г. по 31.03.2024 г. (9 календарных дней)</w:t>
            </w:r>
          </w:p>
        </w:tc>
      </w:tr>
      <w:tr w:rsidR="00D62C12" w:rsidRPr="00F36453" w14:paraId="5C70CFA7" w14:textId="77777777" w:rsidTr="00D62C12">
        <w:trPr>
          <w:trHeight w:val="227"/>
        </w:trPr>
        <w:tc>
          <w:tcPr>
            <w:tcW w:w="1417" w:type="pct"/>
            <w:vMerge/>
          </w:tcPr>
          <w:p w14:paraId="280DFB7B" w14:textId="77777777" w:rsidR="00D62C12" w:rsidRPr="00F36453" w:rsidRDefault="00D62C12" w:rsidP="00DC12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3" w:type="pct"/>
            <w:gridSpan w:val="3"/>
          </w:tcPr>
          <w:p w14:paraId="3B756551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6453">
              <w:rPr>
                <w:rFonts w:ascii="Times New Roman" w:hAnsi="Times New Roman" w:cs="Times New Roman"/>
                <w:b/>
                <w:color w:val="000000"/>
              </w:rPr>
              <w:t>летние</w:t>
            </w:r>
          </w:p>
          <w:p w14:paraId="21BCA0C8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27.05.2024 г. по 31.08.2024 г. (99 календарных дней)</w:t>
            </w:r>
          </w:p>
        </w:tc>
      </w:tr>
      <w:tr w:rsidR="00D62C12" w:rsidRPr="00F36453" w14:paraId="172BDEE7" w14:textId="77777777" w:rsidTr="00D62C12">
        <w:trPr>
          <w:trHeight w:val="227"/>
        </w:trPr>
        <w:tc>
          <w:tcPr>
            <w:tcW w:w="1417" w:type="pct"/>
            <w:vMerge/>
          </w:tcPr>
          <w:p w14:paraId="6EDB1FF1" w14:textId="77777777" w:rsidR="00D62C12" w:rsidRPr="00F36453" w:rsidRDefault="00D62C12" w:rsidP="00DC12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" w:type="pct"/>
          </w:tcPr>
          <w:p w14:paraId="191ABDA0" w14:textId="5ABE3160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6453">
              <w:rPr>
                <w:rFonts w:ascii="Times New Roman" w:hAnsi="Times New Roman" w:cs="Times New Roman"/>
                <w:b/>
                <w:color w:val="000000"/>
              </w:rPr>
              <w:t>дополнительные</w:t>
            </w:r>
            <w:r w:rsidRPr="00F364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6453">
              <w:rPr>
                <w:rFonts w:ascii="Times New Roman" w:hAnsi="Times New Roman" w:cs="Times New Roman"/>
                <w:color w:val="000000"/>
              </w:rPr>
              <w:t>с 12.02. 2024 г. по 18.02.2024 г.</w:t>
            </w:r>
          </w:p>
        </w:tc>
        <w:tc>
          <w:tcPr>
            <w:tcW w:w="2704" w:type="pct"/>
            <w:gridSpan w:val="2"/>
          </w:tcPr>
          <w:p w14:paraId="77542ECC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3943115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62C12" w:rsidRPr="00F36453" w14:paraId="05858275" w14:textId="77777777" w:rsidTr="00D62C12">
        <w:trPr>
          <w:trHeight w:val="227"/>
        </w:trPr>
        <w:tc>
          <w:tcPr>
            <w:tcW w:w="1417" w:type="pct"/>
            <w:vMerge w:val="restart"/>
          </w:tcPr>
          <w:p w14:paraId="09130988" w14:textId="77777777" w:rsidR="00D62C12" w:rsidRPr="00F36453" w:rsidRDefault="00D62C12" w:rsidP="00DC1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6453">
              <w:rPr>
                <w:rFonts w:ascii="Times New Roman" w:hAnsi="Times New Roman" w:cs="Times New Roman"/>
                <w:b/>
                <w:color w:val="000000"/>
              </w:rPr>
              <w:t>Сроки проведения итоговой промежуточной аттестации</w:t>
            </w:r>
          </w:p>
          <w:p w14:paraId="3A615011" w14:textId="77777777" w:rsidR="00D62C12" w:rsidRPr="00F36453" w:rsidRDefault="00D62C12" w:rsidP="00DC12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79" w:type="pct"/>
          </w:tcPr>
          <w:p w14:paraId="6963B5D9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6453">
              <w:rPr>
                <w:rFonts w:ascii="Times New Roman" w:hAnsi="Times New Roman" w:cs="Times New Roman"/>
                <w:b/>
                <w:color w:val="000000"/>
              </w:rPr>
              <w:t>1 класс</w:t>
            </w:r>
          </w:p>
        </w:tc>
        <w:tc>
          <w:tcPr>
            <w:tcW w:w="765" w:type="pct"/>
          </w:tcPr>
          <w:p w14:paraId="424975B7" w14:textId="567594C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6453">
              <w:rPr>
                <w:rFonts w:ascii="Times New Roman" w:hAnsi="Times New Roman" w:cs="Times New Roman"/>
                <w:b/>
                <w:color w:val="000000"/>
              </w:rPr>
              <w:t>2-4 классы</w:t>
            </w:r>
          </w:p>
        </w:tc>
        <w:tc>
          <w:tcPr>
            <w:tcW w:w="1939" w:type="pct"/>
          </w:tcPr>
          <w:p w14:paraId="1735C9A5" w14:textId="23923A02" w:rsidR="00D62C12" w:rsidRPr="00F36453" w:rsidRDefault="00B2698E" w:rsidP="00B26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5-9 классы</w:t>
            </w:r>
          </w:p>
        </w:tc>
      </w:tr>
      <w:tr w:rsidR="00D62C12" w:rsidRPr="00F36453" w14:paraId="47281B28" w14:textId="77777777" w:rsidTr="00D62C12">
        <w:trPr>
          <w:trHeight w:val="227"/>
        </w:trPr>
        <w:tc>
          <w:tcPr>
            <w:tcW w:w="1417" w:type="pct"/>
            <w:vMerge/>
          </w:tcPr>
          <w:p w14:paraId="6DEA68DD" w14:textId="77777777" w:rsidR="00D62C12" w:rsidRPr="00F36453" w:rsidRDefault="00D62C12" w:rsidP="00DC12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3" w:type="pct"/>
            <w:gridSpan w:val="3"/>
          </w:tcPr>
          <w:p w14:paraId="54C5E67D" w14:textId="77777777" w:rsidR="00D62C12" w:rsidRPr="00F36453" w:rsidRDefault="00D62C12" w:rsidP="00DC1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453">
              <w:rPr>
                <w:rFonts w:ascii="Times New Roman" w:hAnsi="Times New Roman" w:cs="Times New Roman"/>
                <w:color w:val="000000"/>
              </w:rPr>
              <w:t>15.04.2024 по 24.05.2024</w:t>
            </w:r>
          </w:p>
        </w:tc>
      </w:tr>
    </w:tbl>
    <w:p w14:paraId="68A6ADE3" w14:textId="77777777" w:rsidR="00D62C12" w:rsidRPr="00F36453" w:rsidRDefault="00D62C12" w:rsidP="00D62C12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8BEC7E9" w14:textId="77777777" w:rsidR="00D44131" w:rsidRPr="004C1E95" w:rsidRDefault="00D44131" w:rsidP="00D4413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6453">
        <w:rPr>
          <w:rFonts w:ascii="Times New Roman" w:eastAsia="Times New Roman" w:hAnsi="Times New Roman" w:cs="Times New Roman"/>
          <w:color w:val="000000"/>
          <w:lang w:eastAsia="ru-RU"/>
        </w:rPr>
        <w:t>Последний звонок для выпускников 9 класса – 17 мая 2024 г.</w:t>
      </w:r>
    </w:p>
    <w:p w14:paraId="400A3E72" w14:textId="77777777" w:rsidR="002B39A4" w:rsidRDefault="002B39A4"/>
    <w:sectPr w:rsidR="002B39A4" w:rsidSect="00AE49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37"/>
    <w:rsid w:val="00071ACB"/>
    <w:rsid w:val="00097D37"/>
    <w:rsid w:val="002B39A4"/>
    <w:rsid w:val="00B2698E"/>
    <w:rsid w:val="00D44131"/>
    <w:rsid w:val="00D6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69C3"/>
  <w15:chartTrackingRefBased/>
  <w15:docId w15:val="{A47F6FEB-63DB-47EE-AA13-68D4CAEA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C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62C1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2024-04-26T03:35:00Z</dcterms:created>
  <dcterms:modified xsi:type="dcterms:W3CDTF">2024-04-26T03:38:00Z</dcterms:modified>
</cp:coreProperties>
</file>