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AB8" w:rsidRDefault="009D0AB8" w:rsidP="009D0AB8">
      <w:pPr>
        <w:jc w:val="center"/>
        <w:rPr>
          <w:b/>
        </w:rPr>
      </w:pPr>
      <w:r>
        <w:rPr>
          <w:b/>
        </w:rPr>
        <w:t xml:space="preserve">Аналитическая справка </w:t>
      </w:r>
    </w:p>
    <w:p w:rsidR="009D0AB8" w:rsidRDefault="009D0AB8" w:rsidP="009D0AB8">
      <w:pPr>
        <w:jc w:val="center"/>
        <w:rPr>
          <w:b/>
        </w:rPr>
      </w:pPr>
      <w:r>
        <w:rPr>
          <w:b/>
        </w:rPr>
        <w:t xml:space="preserve">по результатам государственной итоговой  аттестации </w:t>
      </w:r>
    </w:p>
    <w:p w:rsidR="009D0AB8" w:rsidRDefault="009D0AB8" w:rsidP="009D0AB8">
      <w:pPr>
        <w:rPr>
          <w:b/>
        </w:rPr>
      </w:pPr>
      <w:r>
        <w:rPr>
          <w:b/>
        </w:rPr>
        <w:t xml:space="preserve">                                                           20</w:t>
      </w:r>
      <w:r w:rsidR="00BC5CAB">
        <w:rPr>
          <w:b/>
        </w:rPr>
        <w:t>2</w:t>
      </w:r>
      <w:r w:rsidR="00637550">
        <w:rPr>
          <w:b/>
        </w:rPr>
        <w:t>3</w:t>
      </w:r>
      <w:r>
        <w:rPr>
          <w:b/>
        </w:rPr>
        <w:t xml:space="preserve"> – 20</w:t>
      </w:r>
      <w:r w:rsidR="00BC5CAB">
        <w:rPr>
          <w:b/>
        </w:rPr>
        <w:t>2</w:t>
      </w:r>
      <w:r w:rsidR="00637550">
        <w:rPr>
          <w:b/>
        </w:rPr>
        <w:t>4</w:t>
      </w:r>
      <w:r>
        <w:rPr>
          <w:b/>
        </w:rPr>
        <w:t xml:space="preserve"> учебный год.</w:t>
      </w:r>
    </w:p>
    <w:p w:rsidR="009D0AB8" w:rsidRPr="00AC01C1" w:rsidRDefault="009D0AB8" w:rsidP="009D0AB8">
      <w:pPr>
        <w:ind w:firstLine="567"/>
        <w:jc w:val="both"/>
        <w:rPr>
          <w:iCs/>
        </w:rPr>
      </w:pPr>
      <w:r>
        <w:t xml:space="preserve">Согласно Закону Российской Федерации «Об образовании» освоение общеобразовательных программ основного общего образования завершается обязательной аттестацией. Результаты государственной итоговой аттестации (ГИА) во многом зависят от предварительной подготовки школы к этому ответственному периоду. Поэтому был разработан план подготовки к государственной итоговой аттестации выпускников. На основании плана, работа велась по следующим направлениям: организационно-методическая работа, нормативные документы, работа с педагогическим коллективом, работа с родителями, работа с учащимися. </w:t>
      </w:r>
    </w:p>
    <w:p w:rsidR="009D0AB8" w:rsidRPr="008B0A2B" w:rsidRDefault="009D0AB8" w:rsidP="009D0AB8">
      <w:pPr>
        <w:pStyle w:val="a4"/>
        <w:rPr>
          <w:iCs/>
          <w:sz w:val="24"/>
          <w:szCs w:val="24"/>
        </w:rPr>
      </w:pPr>
      <w:r>
        <w:rPr>
          <w:iCs/>
          <w:sz w:val="24"/>
          <w:szCs w:val="24"/>
        </w:rPr>
        <w:t>С начала 20</w:t>
      </w:r>
      <w:r w:rsidR="002F4A16">
        <w:rPr>
          <w:iCs/>
          <w:sz w:val="24"/>
          <w:szCs w:val="24"/>
        </w:rPr>
        <w:t>2</w:t>
      </w:r>
      <w:r w:rsidR="00637550">
        <w:rPr>
          <w:iCs/>
          <w:sz w:val="24"/>
          <w:szCs w:val="24"/>
        </w:rPr>
        <w:t>3</w:t>
      </w:r>
      <w:r>
        <w:rPr>
          <w:iCs/>
          <w:sz w:val="24"/>
          <w:szCs w:val="24"/>
        </w:rPr>
        <w:t>-20</w:t>
      </w:r>
      <w:r w:rsidR="002F4A16">
        <w:rPr>
          <w:iCs/>
          <w:sz w:val="24"/>
          <w:szCs w:val="24"/>
        </w:rPr>
        <w:t>2</w:t>
      </w:r>
      <w:r w:rsidR="00637550">
        <w:rPr>
          <w:iCs/>
          <w:sz w:val="24"/>
          <w:szCs w:val="24"/>
        </w:rPr>
        <w:t>4</w:t>
      </w:r>
      <w:r w:rsidRPr="008B0A2B">
        <w:rPr>
          <w:iCs/>
          <w:sz w:val="24"/>
          <w:szCs w:val="24"/>
        </w:rPr>
        <w:t xml:space="preserve"> учебного года проводится следующая работа п</w:t>
      </w:r>
      <w:r>
        <w:rPr>
          <w:iCs/>
          <w:sz w:val="24"/>
          <w:szCs w:val="24"/>
        </w:rPr>
        <w:t>о подготовке учащихся к ОГЭ</w:t>
      </w:r>
      <w:r w:rsidRPr="008B0A2B">
        <w:rPr>
          <w:iCs/>
          <w:sz w:val="24"/>
          <w:szCs w:val="24"/>
        </w:rPr>
        <w:t>:</w:t>
      </w:r>
    </w:p>
    <w:p w:rsidR="009D0AB8" w:rsidRPr="008B0A2B" w:rsidRDefault="009D0AB8" w:rsidP="009D0AB8">
      <w:pPr>
        <w:pStyle w:val="a4"/>
        <w:numPr>
          <w:ilvl w:val="0"/>
          <w:numId w:val="2"/>
        </w:numPr>
        <w:rPr>
          <w:iCs/>
          <w:sz w:val="24"/>
          <w:szCs w:val="24"/>
        </w:rPr>
      </w:pPr>
      <w:r w:rsidRPr="008B0A2B">
        <w:rPr>
          <w:iCs/>
          <w:sz w:val="24"/>
          <w:szCs w:val="24"/>
        </w:rPr>
        <w:t>Опрос среди учащихся, в результате которого были выявлены предметы по выбору</w:t>
      </w:r>
    </w:p>
    <w:p w:rsidR="009D0AB8" w:rsidRPr="008B0A2B" w:rsidRDefault="009D0AB8" w:rsidP="009D0AB8">
      <w:pPr>
        <w:pStyle w:val="a4"/>
        <w:numPr>
          <w:ilvl w:val="0"/>
          <w:numId w:val="1"/>
        </w:numPr>
        <w:rPr>
          <w:iCs/>
          <w:sz w:val="24"/>
          <w:szCs w:val="24"/>
        </w:rPr>
      </w:pPr>
      <w:r w:rsidRPr="008B0A2B">
        <w:rPr>
          <w:iCs/>
          <w:sz w:val="24"/>
          <w:szCs w:val="24"/>
        </w:rPr>
        <w:t>Систематическая работа учителями-предметниками по</w:t>
      </w:r>
      <w:r>
        <w:rPr>
          <w:iCs/>
          <w:sz w:val="24"/>
          <w:szCs w:val="24"/>
        </w:rPr>
        <w:t xml:space="preserve"> подготовке учащихся к сдаче ОГЭ</w:t>
      </w:r>
      <w:r w:rsidRPr="008B0A2B">
        <w:rPr>
          <w:iCs/>
          <w:sz w:val="24"/>
          <w:szCs w:val="24"/>
        </w:rPr>
        <w:t xml:space="preserve"> (выполнение заданий уровня А, В, С)</w:t>
      </w:r>
    </w:p>
    <w:p w:rsidR="009D0AB8" w:rsidRPr="008B0A2B" w:rsidRDefault="009D0AB8" w:rsidP="009D0AB8">
      <w:pPr>
        <w:pStyle w:val="a3"/>
        <w:numPr>
          <w:ilvl w:val="0"/>
          <w:numId w:val="1"/>
        </w:numPr>
        <w:jc w:val="both"/>
        <w:rPr>
          <w:color w:val="000000"/>
        </w:rPr>
      </w:pPr>
      <w:r w:rsidRPr="008B0A2B">
        <w:t>Проводились элективные курсы по математике, по русскому языку с целью повышения качества з</w:t>
      </w:r>
      <w:r>
        <w:t>наний и подготовки к ОГЭ</w:t>
      </w:r>
    </w:p>
    <w:p w:rsidR="009D0AB8" w:rsidRPr="009D0AB8" w:rsidRDefault="009D0AB8" w:rsidP="009D0AB8">
      <w:pPr>
        <w:pStyle w:val="a4"/>
        <w:numPr>
          <w:ilvl w:val="0"/>
          <w:numId w:val="1"/>
        </w:numPr>
        <w:rPr>
          <w:iCs/>
          <w:sz w:val="24"/>
          <w:szCs w:val="24"/>
        </w:rPr>
      </w:pPr>
      <w:r w:rsidRPr="008B0A2B">
        <w:rPr>
          <w:iCs/>
          <w:sz w:val="24"/>
          <w:szCs w:val="24"/>
        </w:rPr>
        <w:t xml:space="preserve">Индивидуальные консультации </w:t>
      </w:r>
      <w:r>
        <w:rPr>
          <w:iCs/>
          <w:sz w:val="24"/>
          <w:szCs w:val="24"/>
        </w:rPr>
        <w:t>для учащихся по подготовке к ОГЭ</w:t>
      </w:r>
    </w:p>
    <w:p w:rsidR="009D0AB8" w:rsidRPr="008B0A2B" w:rsidRDefault="009D0AB8" w:rsidP="009D0AB8">
      <w:pPr>
        <w:pStyle w:val="a4"/>
        <w:numPr>
          <w:ilvl w:val="0"/>
          <w:numId w:val="1"/>
        </w:numPr>
        <w:rPr>
          <w:iCs/>
          <w:sz w:val="24"/>
          <w:szCs w:val="24"/>
        </w:rPr>
      </w:pPr>
      <w:r w:rsidRPr="008B0A2B">
        <w:rPr>
          <w:iCs/>
          <w:sz w:val="24"/>
          <w:szCs w:val="24"/>
        </w:rPr>
        <w:t xml:space="preserve"> Пробные тестирования</w:t>
      </w:r>
    </w:p>
    <w:p w:rsidR="009D0AB8" w:rsidRPr="008B0A2B" w:rsidRDefault="009D0AB8" w:rsidP="009D0AB8">
      <w:pPr>
        <w:pStyle w:val="a4"/>
        <w:numPr>
          <w:ilvl w:val="0"/>
          <w:numId w:val="1"/>
        </w:numPr>
        <w:rPr>
          <w:iCs/>
          <w:sz w:val="24"/>
          <w:szCs w:val="24"/>
        </w:rPr>
      </w:pPr>
      <w:r w:rsidRPr="008B0A2B">
        <w:rPr>
          <w:iCs/>
          <w:sz w:val="24"/>
          <w:szCs w:val="24"/>
        </w:rPr>
        <w:t xml:space="preserve">Консультации для родителей </w:t>
      </w:r>
    </w:p>
    <w:p w:rsidR="009D0AB8" w:rsidRPr="008B0A2B" w:rsidRDefault="009D0AB8" w:rsidP="009D0AB8">
      <w:pPr>
        <w:pStyle w:val="a4"/>
        <w:numPr>
          <w:ilvl w:val="0"/>
          <w:numId w:val="1"/>
        </w:numPr>
        <w:rPr>
          <w:iCs/>
          <w:sz w:val="24"/>
          <w:szCs w:val="24"/>
        </w:rPr>
      </w:pPr>
      <w:r w:rsidRPr="008B0A2B">
        <w:rPr>
          <w:sz w:val="24"/>
          <w:szCs w:val="24"/>
        </w:rPr>
        <w:t xml:space="preserve"> Работа по тренировке заполнения бланк</w:t>
      </w:r>
      <w:r>
        <w:rPr>
          <w:sz w:val="24"/>
          <w:szCs w:val="24"/>
        </w:rPr>
        <w:t>ов ОГЭ</w:t>
      </w:r>
    </w:p>
    <w:p w:rsidR="009D0AB8" w:rsidRPr="008B0A2B" w:rsidRDefault="009D0AB8" w:rsidP="009D0AB8">
      <w:pPr>
        <w:pStyle w:val="a4"/>
        <w:numPr>
          <w:ilvl w:val="0"/>
          <w:numId w:val="1"/>
        </w:numPr>
        <w:rPr>
          <w:iCs/>
          <w:sz w:val="24"/>
          <w:szCs w:val="24"/>
        </w:rPr>
      </w:pPr>
      <w:r w:rsidRPr="008B0A2B">
        <w:rPr>
          <w:sz w:val="24"/>
          <w:szCs w:val="24"/>
        </w:rPr>
        <w:t xml:space="preserve"> Информирова</w:t>
      </w:r>
      <w:r>
        <w:rPr>
          <w:sz w:val="24"/>
          <w:szCs w:val="24"/>
        </w:rPr>
        <w:t>ние по вопросам подготовки к ОГЭ</w:t>
      </w:r>
    </w:p>
    <w:p w:rsidR="009D0AB8" w:rsidRPr="009D0AB8" w:rsidRDefault="009D0AB8" w:rsidP="009D0AB8">
      <w:pPr>
        <w:pStyle w:val="a4"/>
        <w:numPr>
          <w:ilvl w:val="0"/>
          <w:numId w:val="1"/>
        </w:numPr>
        <w:rPr>
          <w:iCs/>
          <w:sz w:val="24"/>
          <w:szCs w:val="24"/>
        </w:rPr>
      </w:pPr>
      <w:r w:rsidRPr="008B0A2B">
        <w:rPr>
          <w:sz w:val="24"/>
          <w:szCs w:val="24"/>
        </w:rPr>
        <w:t xml:space="preserve"> </w:t>
      </w:r>
      <w:r>
        <w:rPr>
          <w:sz w:val="24"/>
          <w:szCs w:val="24"/>
        </w:rPr>
        <w:t>Рекомендации по подготовке к ОГЭ</w:t>
      </w:r>
    </w:p>
    <w:p w:rsidR="00C04A09" w:rsidRDefault="009D0AB8" w:rsidP="00C04A09">
      <w:pPr>
        <w:pStyle w:val="a3"/>
        <w:jc w:val="both"/>
      </w:pPr>
      <w:r>
        <w:t xml:space="preserve">         </w:t>
      </w:r>
      <w:r w:rsidRPr="000A6BBB">
        <w:t>В 9</w:t>
      </w:r>
      <w:r w:rsidRPr="009D0AB8">
        <w:t>-</w:t>
      </w:r>
      <w:r>
        <w:t>ом</w:t>
      </w:r>
      <w:r w:rsidRPr="000A6BBB">
        <w:t xml:space="preserve"> класс</w:t>
      </w:r>
      <w:r w:rsidR="00C33F40">
        <w:t>е</w:t>
      </w:r>
      <w:r w:rsidRPr="000A6BBB">
        <w:t xml:space="preserve"> проведены административные классные и родительские собрания по вопросам итого</w:t>
      </w:r>
      <w:r>
        <w:t>вой аттестации, индивидуальные консультации для родителей (у предметников, классного руководителя)</w:t>
      </w:r>
      <w:r w:rsidRPr="000A6BBB">
        <w:t>.</w:t>
      </w:r>
      <w:r>
        <w:t xml:space="preserve"> </w:t>
      </w:r>
    </w:p>
    <w:p w:rsidR="009D0AB8" w:rsidRPr="00C04A09" w:rsidRDefault="009D0AB8" w:rsidP="00C04A09">
      <w:pPr>
        <w:pStyle w:val="a8"/>
        <w:jc w:val="center"/>
        <w:rPr>
          <w:b/>
        </w:rPr>
      </w:pPr>
      <w:r w:rsidRPr="00C04A09">
        <w:rPr>
          <w:b/>
        </w:rPr>
        <w:t xml:space="preserve">Анализ результатов </w:t>
      </w:r>
      <w:r w:rsidR="00C33F40">
        <w:rPr>
          <w:b/>
        </w:rPr>
        <w:t>О</w:t>
      </w:r>
      <w:r w:rsidRPr="00C04A09">
        <w:rPr>
          <w:b/>
        </w:rPr>
        <w:t>ГЭ</w:t>
      </w:r>
    </w:p>
    <w:p w:rsidR="009D0AB8" w:rsidRDefault="009D0AB8" w:rsidP="00C04A09">
      <w:pPr>
        <w:pStyle w:val="a8"/>
        <w:rPr>
          <w:color w:val="000000"/>
        </w:rPr>
      </w:pPr>
      <w:r>
        <w:rPr>
          <w:color w:val="000000"/>
        </w:rPr>
        <w:t>В 20</w:t>
      </w:r>
      <w:r w:rsidR="00C33F40">
        <w:rPr>
          <w:color w:val="000000"/>
        </w:rPr>
        <w:t>2</w:t>
      </w:r>
      <w:r w:rsidR="00637550">
        <w:rPr>
          <w:color w:val="000000"/>
        </w:rPr>
        <w:t>3</w:t>
      </w:r>
      <w:r>
        <w:rPr>
          <w:color w:val="000000"/>
        </w:rPr>
        <w:t xml:space="preserve"> – 20</w:t>
      </w:r>
      <w:r w:rsidR="00BC5CAB">
        <w:rPr>
          <w:color w:val="000000"/>
        </w:rPr>
        <w:t>2</w:t>
      </w:r>
      <w:r w:rsidR="00637550">
        <w:rPr>
          <w:color w:val="000000"/>
        </w:rPr>
        <w:t>4</w:t>
      </w:r>
      <w:r>
        <w:rPr>
          <w:color w:val="000000"/>
        </w:rPr>
        <w:t xml:space="preserve"> учебном году в 9 классе обучалось </w:t>
      </w:r>
      <w:r w:rsidR="00637550">
        <w:rPr>
          <w:color w:val="000000"/>
        </w:rPr>
        <w:t>11</w:t>
      </w:r>
      <w:r>
        <w:rPr>
          <w:color w:val="000000"/>
        </w:rPr>
        <w:t xml:space="preserve"> учащихся. </w:t>
      </w:r>
      <w:r w:rsidR="00637550">
        <w:rPr>
          <w:color w:val="000000"/>
        </w:rPr>
        <w:t>Пятеро</w:t>
      </w:r>
      <w:r>
        <w:rPr>
          <w:color w:val="000000"/>
        </w:rPr>
        <w:t xml:space="preserve"> из них имел</w:t>
      </w:r>
      <w:r w:rsidR="00BC5CAB">
        <w:rPr>
          <w:color w:val="000000"/>
        </w:rPr>
        <w:t>и</w:t>
      </w:r>
      <w:r>
        <w:rPr>
          <w:color w:val="000000"/>
        </w:rPr>
        <w:t xml:space="preserve"> справку ПМПК. Все обучающиеся были допущены к итоговой аттестации. Программный материал по предметам усвоен всеми обучающимися. </w:t>
      </w:r>
    </w:p>
    <w:p w:rsidR="009D0AB8" w:rsidRPr="00C04A09" w:rsidRDefault="009D0AB8" w:rsidP="00C04A09">
      <w:pPr>
        <w:pStyle w:val="a8"/>
        <w:rPr>
          <w:color w:val="000000"/>
        </w:rPr>
      </w:pPr>
      <w:r>
        <w:rPr>
          <w:color w:val="000000"/>
        </w:rPr>
        <w:t xml:space="preserve">  Все обучающиеся успешно сдали выпускные экзамены за курс основной школы и получили аттестаты об образовании соответствующего образца.</w:t>
      </w:r>
    </w:p>
    <w:p w:rsidR="009D0AB8" w:rsidRDefault="009D0AB8" w:rsidP="009D0AB8">
      <w:pPr>
        <w:pStyle w:val="a6"/>
        <w:jc w:val="center"/>
        <w:rPr>
          <w:b/>
          <w:color w:val="000000"/>
        </w:rPr>
      </w:pPr>
      <w:r>
        <w:rPr>
          <w:b/>
          <w:color w:val="000000"/>
        </w:rPr>
        <w:t>Результаты ОГЭ по русскому языку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85"/>
        <w:gridCol w:w="2025"/>
        <w:gridCol w:w="1605"/>
        <w:gridCol w:w="1650"/>
        <w:gridCol w:w="1380"/>
        <w:gridCol w:w="1285"/>
      </w:tblGrid>
      <w:tr w:rsidR="009D0AB8" w:rsidTr="00D1582C">
        <w:trPr>
          <w:trHeight w:val="970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учителя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учащихся,</w:t>
            </w:r>
          </w:p>
          <w:p w:rsidR="009D0AB8" w:rsidRDefault="009D0AB8" w:rsidP="00D15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сдававших </w:t>
            </w:r>
          </w:p>
          <w:p w:rsidR="009D0AB8" w:rsidRDefault="009D0AB8" w:rsidP="00D15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Получили «5»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Получили «4»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Получили «3»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«4» и «5» (%)</w:t>
            </w:r>
          </w:p>
        </w:tc>
      </w:tr>
      <w:tr w:rsidR="009D0AB8" w:rsidTr="00D1582C">
        <w:trPr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Петрищева Т.Г.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637550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637550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637550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637550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AB8" w:rsidRDefault="00637550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9D0AB8">
              <w:rPr>
                <w:color w:val="000000"/>
              </w:rPr>
              <w:t>%</w:t>
            </w:r>
          </w:p>
        </w:tc>
      </w:tr>
    </w:tbl>
    <w:p w:rsidR="009D0AB8" w:rsidRDefault="009D0AB8" w:rsidP="009D0AB8">
      <w:pPr>
        <w:pStyle w:val="a6"/>
        <w:jc w:val="center"/>
        <w:rPr>
          <w:b/>
          <w:color w:val="000000"/>
        </w:rPr>
      </w:pPr>
      <w:r>
        <w:rPr>
          <w:b/>
          <w:color w:val="000000"/>
        </w:rPr>
        <w:t>Результаты ГВЭ по русскому языку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85"/>
        <w:gridCol w:w="2025"/>
        <w:gridCol w:w="1605"/>
        <w:gridCol w:w="1650"/>
        <w:gridCol w:w="1380"/>
        <w:gridCol w:w="1285"/>
      </w:tblGrid>
      <w:tr w:rsidR="009D0AB8" w:rsidTr="00D1582C">
        <w:trPr>
          <w:trHeight w:val="970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учителя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учащихся,</w:t>
            </w:r>
          </w:p>
          <w:p w:rsidR="009D0AB8" w:rsidRDefault="009D0AB8" w:rsidP="00D15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сдававших </w:t>
            </w:r>
          </w:p>
          <w:p w:rsidR="009D0AB8" w:rsidRDefault="009D0AB8" w:rsidP="00D15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экзамен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Получили «5»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Получили «4»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Получили «3»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«4» и «5» (%)</w:t>
            </w:r>
          </w:p>
        </w:tc>
      </w:tr>
      <w:tr w:rsidR="009D0AB8" w:rsidTr="00D1582C">
        <w:trPr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Петрищева Т.Г.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637550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637550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637550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637550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AB8" w:rsidRDefault="00637550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D0AB8">
              <w:rPr>
                <w:color w:val="000000"/>
              </w:rPr>
              <w:t>%</w:t>
            </w:r>
          </w:p>
        </w:tc>
      </w:tr>
    </w:tbl>
    <w:p w:rsidR="009D0AB8" w:rsidRDefault="009D0AB8" w:rsidP="009D0AB8">
      <w:pPr>
        <w:jc w:val="both"/>
        <w:rPr>
          <w:color w:val="000000"/>
        </w:rPr>
      </w:pPr>
    </w:p>
    <w:p w:rsidR="009D0AB8" w:rsidRDefault="009D0AB8" w:rsidP="009D0AB8">
      <w:pPr>
        <w:jc w:val="both"/>
        <w:rPr>
          <w:color w:val="000000"/>
        </w:rPr>
      </w:pPr>
      <w:r w:rsidRPr="00893561">
        <w:rPr>
          <w:b/>
          <w:color w:val="000000"/>
        </w:rPr>
        <w:lastRenderedPageBreak/>
        <w:t xml:space="preserve">Вывод: </w:t>
      </w:r>
      <w:r w:rsidRPr="00893561">
        <w:rPr>
          <w:color w:val="000000"/>
        </w:rPr>
        <w:t xml:space="preserve">Результаты итоговой аттестации по русскому языку </w:t>
      </w:r>
      <w:r w:rsidR="00E81EE3">
        <w:rPr>
          <w:color w:val="000000"/>
        </w:rPr>
        <w:t>выше</w:t>
      </w:r>
      <w:r w:rsidRPr="00893561">
        <w:rPr>
          <w:color w:val="000000"/>
        </w:rPr>
        <w:t xml:space="preserve"> результатов качества знаний за год на </w:t>
      </w:r>
      <w:r w:rsidR="000D34C8">
        <w:rPr>
          <w:color w:val="000000"/>
        </w:rPr>
        <w:t>4</w:t>
      </w:r>
      <w:r w:rsidR="00E81EE3">
        <w:rPr>
          <w:color w:val="000000"/>
        </w:rPr>
        <w:t>0</w:t>
      </w:r>
      <w:r w:rsidRPr="00893561">
        <w:rPr>
          <w:color w:val="000000"/>
        </w:rPr>
        <w:t>%</w:t>
      </w:r>
    </w:p>
    <w:p w:rsidR="009D0AB8" w:rsidRDefault="009D0AB8" w:rsidP="009D0AB8">
      <w:pPr>
        <w:pStyle w:val="a6"/>
        <w:rPr>
          <w:b/>
          <w:color w:val="000000"/>
        </w:rPr>
      </w:pPr>
    </w:p>
    <w:p w:rsidR="009D0AB8" w:rsidRDefault="009D0AB8" w:rsidP="009D0AB8">
      <w:pPr>
        <w:pStyle w:val="a6"/>
        <w:jc w:val="center"/>
        <w:rPr>
          <w:b/>
          <w:color w:val="000000"/>
        </w:rPr>
      </w:pPr>
      <w:r>
        <w:rPr>
          <w:b/>
          <w:color w:val="000000"/>
        </w:rPr>
        <w:t>Результаты ОГЭ по математике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2235"/>
        <w:gridCol w:w="1185"/>
        <w:gridCol w:w="1050"/>
        <w:gridCol w:w="930"/>
        <w:gridCol w:w="870"/>
        <w:gridCol w:w="1555"/>
      </w:tblGrid>
      <w:tr w:rsidR="009D0AB8" w:rsidTr="00D1582C">
        <w:trPr>
          <w:trHeight w:val="87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учителя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учащихся,</w:t>
            </w:r>
          </w:p>
          <w:p w:rsidR="009D0AB8" w:rsidRDefault="009D0AB8" w:rsidP="00D15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сдававших </w:t>
            </w:r>
          </w:p>
          <w:p w:rsidR="009D0AB8" w:rsidRDefault="009D0AB8" w:rsidP="00D15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«5»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«4»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«3»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«2»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«4» и «5» (%)</w:t>
            </w:r>
          </w:p>
        </w:tc>
      </w:tr>
      <w:tr w:rsidR="009D0AB8" w:rsidTr="00D1582C">
        <w:trPr>
          <w:trHeight w:val="68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A27EF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Охотина А. Л.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623A65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065BD5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623A65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623A65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AB8" w:rsidRDefault="00EB581D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D0AB8">
              <w:rPr>
                <w:color w:val="000000"/>
              </w:rPr>
              <w:t>%</w:t>
            </w:r>
          </w:p>
        </w:tc>
      </w:tr>
    </w:tbl>
    <w:p w:rsidR="009D0AB8" w:rsidRDefault="009D0AB8" w:rsidP="009D0AB8">
      <w:pPr>
        <w:pStyle w:val="a6"/>
        <w:rPr>
          <w:b/>
          <w:color w:val="000000"/>
        </w:rPr>
      </w:pPr>
    </w:p>
    <w:p w:rsidR="009D0AB8" w:rsidRDefault="009D0AB8" w:rsidP="009D0AB8">
      <w:pPr>
        <w:pStyle w:val="a6"/>
        <w:jc w:val="center"/>
        <w:rPr>
          <w:b/>
          <w:color w:val="000000"/>
        </w:rPr>
      </w:pPr>
      <w:r>
        <w:rPr>
          <w:b/>
          <w:color w:val="000000"/>
        </w:rPr>
        <w:t>Результаты ГВЭ по математике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2235"/>
        <w:gridCol w:w="1185"/>
        <w:gridCol w:w="1050"/>
        <w:gridCol w:w="930"/>
        <w:gridCol w:w="870"/>
        <w:gridCol w:w="1555"/>
      </w:tblGrid>
      <w:tr w:rsidR="009D0AB8" w:rsidTr="00D1582C">
        <w:trPr>
          <w:trHeight w:val="945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учителя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учащихся,</w:t>
            </w:r>
          </w:p>
          <w:p w:rsidR="009D0AB8" w:rsidRDefault="009D0AB8" w:rsidP="00D15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сдававших </w:t>
            </w:r>
          </w:p>
          <w:p w:rsidR="009D0AB8" w:rsidRDefault="009D0AB8" w:rsidP="00D15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экзамен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«5»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«4»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«3»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«2»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«4» и «5» (%)</w:t>
            </w:r>
          </w:p>
        </w:tc>
      </w:tr>
      <w:tr w:rsidR="009D0AB8" w:rsidTr="00D1582C">
        <w:trPr>
          <w:trHeight w:val="68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A27EF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Охотина А. Л.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623A65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623A65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623A65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AB8" w:rsidRDefault="00EB581D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65BD5">
              <w:rPr>
                <w:color w:val="000000"/>
              </w:rPr>
              <w:t>0</w:t>
            </w:r>
            <w:r w:rsidR="009D0AB8">
              <w:rPr>
                <w:color w:val="000000"/>
              </w:rPr>
              <w:t>%</w:t>
            </w:r>
          </w:p>
        </w:tc>
      </w:tr>
    </w:tbl>
    <w:p w:rsidR="009D0AB8" w:rsidRDefault="009D0AB8" w:rsidP="009D0AB8">
      <w:pPr>
        <w:pStyle w:val="a6"/>
        <w:jc w:val="both"/>
        <w:rPr>
          <w:b/>
          <w:color w:val="000000"/>
        </w:rPr>
      </w:pPr>
    </w:p>
    <w:p w:rsidR="009D0AB8" w:rsidRDefault="009D0AB8" w:rsidP="009D0AB8">
      <w:pPr>
        <w:pStyle w:val="a6"/>
        <w:jc w:val="both"/>
        <w:rPr>
          <w:color w:val="000000"/>
        </w:rPr>
      </w:pPr>
      <w:r w:rsidRPr="00893561">
        <w:rPr>
          <w:b/>
          <w:color w:val="000000"/>
        </w:rPr>
        <w:t xml:space="preserve">Вывод: </w:t>
      </w:r>
      <w:r w:rsidRPr="00893561">
        <w:rPr>
          <w:color w:val="000000"/>
        </w:rPr>
        <w:t>Результаты</w:t>
      </w:r>
      <w:r>
        <w:rPr>
          <w:color w:val="000000"/>
        </w:rPr>
        <w:t xml:space="preserve"> </w:t>
      </w:r>
      <w:r w:rsidRPr="00893561">
        <w:rPr>
          <w:color w:val="000000"/>
        </w:rPr>
        <w:t>итоговой аттестации по математике</w:t>
      </w:r>
      <w:r>
        <w:rPr>
          <w:color w:val="000000"/>
        </w:rPr>
        <w:t xml:space="preserve"> </w:t>
      </w:r>
      <w:r w:rsidR="00C525B4">
        <w:rPr>
          <w:color w:val="000000"/>
        </w:rPr>
        <w:t>выш</w:t>
      </w:r>
      <w:r w:rsidR="00495C86">
        <w:rPr>
          <w:color w:val="000000"/>
        </w:rPr>
        <w:t>е</w:t>
      </w:r>
      <w:r w:rsidRPr="00893561">
        <w:rPr>
          <w:color w:val="000000"/>
        </w:rPr>
        <w:t xml:space="preserve"> результатов качества знаний за год на</w:t>
      </w:r>
      <w:r w:rsidR="00281318">
        <w:rPr>
          <w:color w:val="000000"/>
        </w:rPr>
        <w:t xml:space="preserve"> </w:t>
      </w:r>
      <w:r w:rsidR="00623A65">
        <w:rPr>
          <w:color w:val="000000"/>
        </w:rPr>
        <w:t>1</w:t>
      </w:r>
      <w:r w:rsidR="00281318">
        <w:rPr>
          <w:color w:val="000000"/>
        </w:rPr>
        <w:t>0</w:t>
      </w:r>
      <w:r w:rsidRPr="00893561">
        <w:rPr>
          <w:color w:val="000000"/>
        </w:rPr>
        <w:t>%.</w:t>
      </w:r>
    </w:p>
    <w:p w:rsidR="009D0AB8" w:rsidRDefault="009D0AB8" w:rsidP="009D0AB8">
      <w:pPr>
        <w:pStyle w:val="a6"/>
        <w:jc w:val="center"/>
        <w:rPr>
          <w:b/>
          <w:color w:val="000000"/>
        </w:rPr>
      </w:pPr>
      <w:r>
        <w:rPr>
          <w:b/>
          <w:color w:val="000000"/>
        </w:rPr>
        <w:t>Результаты ОГЭ предметов по выбору обучающихся.</w:t>
      </w:r>
    </w:p>
    <w:tbl>
      <w:tblPr>
        <w:tblW w:w="9681" w:type="dxa"/>
        <w:jc w:val="center"/>
        <w:tblLayout w:type="fixed"/>
        <w:tblLook w:val="0000" w:firstRow="0" w:lastRow="0" w:firstColumn="0" w:lastColumn="0" w:noHBand="0" w:noVBand="0"/>
      </w:tblPr>
      <w:tblGrid>
        <w:gridCol w:w="1796"/>
        <w:gridCol w:w="1620"/>
        <w:gridCol w:w="1980"/>
        <w:gridCol w:w="1080"/>
        <w:gridCol w:w="1080"/>
        <w:gridCol w:w="900"/>
        <w:gridCol w:w="1225"/>
      </w:tblGrid>
      <w:tr w:rsidR="009D0AB8" w:rsidTr="00D1582C">
        <w:trPr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Предмет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учителя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учащихся,</w:t>
            </w:r>
          </w:p>
          <w:p w:rsidR="009D0AB8" w:rsidRDefault="009D0AB8" w:rsidP="00D15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сдававших </w:t>
            </w:r>
          </w:p>
          <w:p w:rsidR="009D0AB8" w:rsidRDefault="009D0AB8" w:rsidP="00D15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«5»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«4»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«3»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«4» и «5» (%)</w:t>
            </w:r>
          </w:p>
        </w:tc>
      </w:tr>
      <w:tr w:rsidR="009D0AB8" w:rsidTr="00D1582C">
        <w:trPr>
          <w:trHeight w:val="321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A314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География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A3148" w:rsidP="00D1582C">
            <w:pPr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Мазнева</w:t>
            </w:r>
            <w:proofErr w:type="spellEnd"/>
            <w:r>
              <w:rPr>
                <w:color w:val="000000"/>
              </w:rPr>
              <w:t xml:space="preserve"> Л. 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6C041D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6C041D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6C041D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AB8" w:rsidRDefault="00584DD5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9D0AB8">
              <w:rPr>
                <w:color w:val="000000"/>
              </w:rPr>
              <w:t>%</w:t>
            </w:r>
          </w:p>
        </w:tc>
      </w:tr>
      <w:tr w:rsidR="009D0AB8" w:rsidTr="00D1582C">
        <w:trPr>
          <w:trHeight w:val="321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A314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A3148" w:rsidP="00D1582C">
            <w:pPr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Мазнева</w:t>
            </w:r>
            <w:proofErr w:type="spellEnd"/>
            <w:r>
              <w:rPr>
                <w:color w:val="000000"/>
              </w:rPr>
              <w:t xml:space="preserve"> Л. 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6C041D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9D0AB8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6C041D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AB8" w:rsidRDefault="006C041D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AB8" w:rsidRDefault="00584DD5" w:rsidP="00D1582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D0AB8">
              <w:rPr>
                <w:color w:val="000000"/>
              </w:rPr>
              <w:t>0%</w:t>
            </w:r>
          </w:p>
        </w:tc>
      </w:tr>
    </w:tbl>
    <w:p w:rsidR="009D0AB8" w:rsidRDefault="009D0AB8" w:rsidP="00C313D1">
      <w:pPr>
        <w:rPr>
          <w:b/>
          <w:color w:val="000000"/>
        </w:rPr>
      </w:pPr>
    </w:p>
    <w:p w:rsidR="009D0AB8" w:rsidRDefault="009D0AB8" w:rsidP="009D0AB8">
      <w:pPr>
        <w:pStyle w:val="a6"/>
        <w:spacing w:line="276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Выводы:</w:t>
      </w:r>
    </w:p>
    <w:p w:rsidR="009D0AB8" w:rsidRPr="00367C45" w:rsidRDefault="00644C29" w:rsidP="009D0AB8">
      <w:pPr>
        <w:pStyle w:val="a6"/>
        <w:numPr>
          <w:ilvl w:val="0"/>
          <w:numId w:val="3"/>
        </w:numPr>
        <w:spacing w:after="0"/>
        <w:jc w:val="both"/>
        <w:rPr>
          <w:color w:val="000000"/>
        </w:rPr>
      </w:pPr>
      <w:proofErr w:type="spellStart"/>
      <w:r>
        <w:rPr>
          <w:color w:val="000000"/>
        </w:rPr>
        <w:t>Одинадцать</w:t>
      </w:r>
      <w:proofErr w:type="spellEnd"/>
      <w:r w:rsidR="009D0AB8">
        <w:rPr>
          <w:color w:val="000000"/>
        </w:rPr>
        <w:t xml:space="preserve"> обучающихся (</w:t>
      </w:r>
      <w:r>
        <w:rPr>
          <w:color w:val="000000"/>
        </w:rPr>
        <w:t>пятеро</w:t>
      </w:r>
      <w:r w:rsidR="009D0AB8">
        <w:rPr>
          <w:color w:val="000000"/>
        </w:rPr>
        <w:t xml:space="preserve"> из них сдавал</w:t>
      </w:r>
      <w:r w:rsidR="007C5D80">
        <w:rPr>
          <w:color w:val="000000"/>
        </w:rPr>
        <w:t>и</w:t>
      </w:r>
      <w:r w:rsidR="009D0AB8">
        <w:rPr>
          <w:color w:val="000000"/>
        </w:rPr>
        <w:t xml:space="preserve"> ГВЭ) окончили 9 класс и получили аттестаты об основном общем образовании.</w:t>
      </w:r>
    </w:p>
    <w:p w:rsidR="009D0AB8" w:rsidRPr="00C83681" w:rsidRDefault="009D0AB8" w:rsidP="009D0AB8">
      <w:pPr>
        <w:pStyle w:val="a6"/>
        <w:numPr>
          <w:ilvl w:val="0"/>
          <w:numId w:val="3"/>
        </w:numPr>
        <w:spacing w:after="0"/>
        <w:jc w:val="both"/>
        <w:rPr>
          <w:color w:val="000000"/>
        </w:rPr>
      </w:pPr>
      <w:r w:rsidRPr="00C83681">
        <w:rPr>
          <w:color w:val="000000"/>
        </w:rPr>
        <w:t xml:space="preserve">Из анализа сдачи экзаменов видно, что уровень подготовки выпускников     основной школы к итоговой аттестации на </w:t>
      </w:r>
      <w:r w:rsidR="008F78F4">
        <w:rPr>
          <w:color w:val="000000"/>
        </w:rPr>
        <w:t>хороше</w:t>
      </w:r>
      <w:r w:rsidRPr="00C83681">
        <w:rPr>
          <w:color w:val="000000"/>
        </w:rPr>
        <w:t xml:space="preserve">м уровне. </w:t>
      </w:r>
    </w:p>
    <w:p w:rsidR="009D0AB8" w:rsidRDefault="009D0AB8" w:rsidP="009D0AB8">
      <w:pPr>
        <w:pStyle w:val="a6"/>
        <w:spacing w:line="276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Необходимо:</w:t>
      </w:r>
    </w:p>
    <w:p w:rsidR="009D0AB8" w:rsidRPr="00367C45" w:rsidRDefault="009D0AB8" w:rsidP="009D0AB8">
      <w:pPr>
        <w:pStyle w:val="a6"/>
        <w:numPr>
          <w:ilvl w:val="0"/>
          <w:numId w:val="4"/>
        </w:numPr>
        <w:spacing w:after="0"/>
        <w:jc w:val="both"/>
        <w:rPr>
          <w:color w:val="000000"/>
        </w:rPr>
      </w:pPr>
      <w:r>
        <w:rPr>
          <w:color w:val="000000"/>
        </w:rPr>
        <w:t xml:space="preserve">Учителям – предметникам организовывать подготовку к итоговой аттестации на высоком методическом уровне, проводить занятия регулярно, используя дифференцированный подход, выявлять своевременно пробелы в знаниях, работать над исправлением типичных ошибок. Использовать передовой педагогический опыт учителей района в подготовке к итоговой аттестации, материалы </w:t>
      </w:r>
      <w:proofErr w:type="spellStart"/>
      <w:r>
        <w:rPr>
          <w:color w:val="000000"/>
        </w:rPr>
        <w:t>КИМов</w:t>
      </w:r>
      <w:proofErr w:type="spellEnd"/>
      <w:r>
        <w:rPr>
          <w:color w:val="000000"/>
        </w:rPr>
        <w:t xml:space="preserve"> для подготовки к сдаче экзаменов.</w:t>
      </w:r>
    </w:p>
    <w:p w:rsidR="009D0AB8" w:rsidRPr="00367C45" w:rsidRDefault="009D0AB8" w:rsidP="009D0AB8">
      <w:pPr>
        <w:pStyle w:val="a6"/>
        <w:numPr>
          <w:ilvl w:val="0"/>
          <w:numId w:val="4"/>
        </w:numPr>
        <w:spacing w:after="0"/>
        <w:jc w:val="both"/>
        <w:rPr>
          <w:color w:val="000000"/>
        </w:rPr>
      </w:pPr>
      <w:r>
        <w:rPr>
          <w:color w:val="000000"/>
        </w:rPr>
        <w:t xml:space="preserve">Администрации </w:t>
      </w:r>
      <w:r w:rsidR="008F3B16">
        <w:rPr>
          <w:color w:val="000000"/>
        </w:rPr>
        <w:t>следить</w:t>
      </w:r>
      <w:r>
        <w:rPr>
          <w:color w:val="000000"/>
        </w:rPr>
        <w:t xml:space="preserve"> за подготовкой к государственной итоговой аттестации в 20</w:t>
      </w:r>
      <w:r w:rsidR="007C5D80">
        <w:rPr>
          <w:color w:val="000000"/>
        </w:rPr>
        <w:t>2</w:t>
      </w:r>
      <w:r w:rsidR="00644C29">
        <w:rPr>
          <w:color w:val="000000"/>
        </w:rPr>
        <w:t>4</w:t>
      </w:r>
      <w:r>
        <w:rPr>
          <w:color w:val="000000"/>
        </w:rPr>
        <w:t>/20</w:t>
      </w:r>
      <w:r w:rsidR="007C5D80">
        <w:rPr>
          <w:color w:val="000000"/>
        </w:rPr>
        <w:t>2</w:t>
      </w:r>
      <w:r w:rsidR="00644C29">
        <w:rPr>
          <w:color w:val="000000"/>
        </w:rPr>
        <w:t>5</w:t>
      </w:r>
      <w:bookmarkStart w:id="0" w:name="_GoBack"/>
      <w:bookmarkEnd w:id="0"/>
      <w:r>
        <w:rPr>
          <w:color w:val="000000"/>
        </w:rPr>
        <w:t xml:space="preserve"> учебном году, учесть недостатки в работе при составлении плана работы школы по подготовке к государственной итоговой аттестации.</w:t>
      </w:r>
    </w:p>
    <w:p w:rsidR="009D0AB8" w:rsidRDefault="009D0AB8" w:rsidP="009D0AB8">
      <w:pPr>
        <w:pStyle w:val="a6"/>
        <w:numPr>
          <w:ilvl w:val="0"/>
          <w:numId w:val="4"/>
        </w:numPr>
        <w:spacing w:after="0"/>
      </w:pPr>
      <w:r>
        <w:t>Разработать план мероприятий направленных на ликвидацию пробелов в знаниях, организовать повторение тем для предупреждения повтора ошибок.</w:t>
      </w:r>
    </w:p>
    <w:p w:rsidR="004F53F3" w:rsidRDefault="004F53F3"/>
    <w:sectPr w:rsidR="004F53F3" w:rsidSect="004F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1" w15:restartNumberingAfterBreak="0">
    <w:nsid w:val="0A534C6E"/>
    <w:multiLevelType w:val="hybridMultilevel"/>
    <w:tmpl w:val="4E3CB02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0B03B3"/>
    <w:multiLevelType w:val="hybridMultilevel"/>
    <w:tmpl w:val="2C46DE4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233D79"/>
    <w:multiLevelType w:val="hybridMultilevel"/>
    <w:tmpl w:val="A266B5FA"/>
    <w:lvl w:ilvl="0" w:tplc="685640B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AB8"/>
    <w:rsid w:val="00065BD5"/>
    <w:rsid w:val="000D34C8"/>
    <w:rsid w:val="00281318"/>
    <w:rsid w:val="002F4A16"/>
    <w:rsid w:val="00495C86"/>
    <w:rsid w:val="004F53F3"/>
    <w:rsid w:val="005362C3"/>
    <w:rsid w:val="00584DD5"/>
    <w:rsid w:val="00592986"/>
    <w:rsid w:val="00623A65"/>
    <w:rsid w:val="00637550"/>
    <w:rsid w:val="00644C29"/>
    <w:rsid w:val="006C041D"/>
    <w:rsid w:val="007C5D80"/>
    <w:rsid w:val="00853173"/>
    <w:rsid w:val="0088741B"/>
    <w:rsid w:val="008F3B16"/>
    <w:rsid w:val="008F78F4"/>
    <w:rsid w:val="009A27EF"/>
    <w:rsid w:val="009A3148"/>
    <w:rsid w:val="009D0AB8"/>
    <w:rsid w:val="00B85BCF"/>
    <w:rsid w:val="00BC5CAB"/>
    <w:rsid w:val="00BE3653"/>
    <w:rsid w:val="00C04A09"/>
    <w:rsid w:val="00C313D1"/>
    <w:rsid w:val="00C33F40"/>
    <w:rsid w:val="00C525B4"/>
    <w:rsid w:val="00C5690D"/>
    <w:rsid w:val="00CF74BA"/>
    <w:rsid w:val="00E81EE3"/>
    <w:rsid w:val="00EB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F890"/>
  <w15:docId w15:val="{3599941B-B63E-4793-9732-9B2BD8C9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0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0AB8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9D0AB8"/>
    <w:pPr>
      <w:ind w:firstLine="3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9D0A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9D0AB8"/>
    <w:pPr>
      <w:suppressAutoHyphens/>
      <w:spacing w:after="120"/>
    </w:pPr>
    <w:rPr>
      <w:lang w:eastAsia="zh-CN"/>
    </w:rPr>
  </w:style>
  <w:style w:type="character" w:customStyle="1" w:styleId="a7">
    <w:name w:val="Основной текст Знак"/>
    <w:basedOn w:val="a0"/>
    <w:link w:val="a6"/>
    <w:rsid w:val="009D0AB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 Spacing"/>
    <w:uiPriority w:val="1"/>
    <w:qFormat/>
    <w:rsid w:val="00C04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PC-000018</dc:creator>
  <cp:lastModifiedBy>Professional</cp:lastModifiedBy>
  <cp:revision>29</cp:revision>
  <dcterms:created xsi:type="dcterms:W3CDTF">2018-02-05T09:34:00Z</dcterms:created>
  <dcterms:modified xsi:type="dcterms:W3CDTF">2025-02-07T01:59:00Z</dcterms:modified>
</cp:coreProperties>
</file>